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s názvem </w:t>
      </w:r>
      <w:r w:rsidR="00F06D20" w:rsidRPr="00F43011">
        <w:rPr>
          <w:rFonts w:ascii="Verdana" w:hAnsi="Verdana"/>
          <w:b/>
          <w:sz w:val="22"/>
          <w:szCs w:val="22"/>
        </w:rPr>
        <w:t>„Servis a opravy elektronických zabezpečovacích systémů 2021-2025“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</w:t>
      </w:r>
      <w:r w:rsidR="00F06D20" w:rsidRPr="00F06D20">
        <w:rPr>
          <w:rFonts w:ascii="Verdana" w:hAnsi="Verdana"/>
          <w:sz w:val="22"/>
          <w:szCs w:val="22"/>
        </w:rPr>
        <w:t>Rámcovou dohodu</w:t>
      </w:r>
      <w:r w:rsidRPr="00F06D20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901E2C"/>
    <w:rsid w:val="00A5407A"/>
    <w:rsid w:val="00A56AB2"/>
    <w:rsid w:val="00A6772A"/>
    <w:rsid w:val="00AA2B48"/>
    <w:rsid w:val="00AE2C06"/>
    <w:rsid w:val="00B502C9"/>
    <w:rsid w:val="00B54276"/>
    <w:rsid w:val="00BF6A6B"/>
    <w:rsid w:val="00C65DEB"/>
    <w:rsid w:val="00D27977"/>
    <w:rsid w:val="00E868BD"/>
    <w:rsid w:val="00F06D20"/>
    <w:rsid w:val="00F16A99"/>
    <w:rsid w:val="00F21540"/>
    <w:rsid w:val="00F43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A2C9774"/>
  <w15:docId w15:val="{FCE4864A-0B17-4A87-B7D3-AFB3DFFC2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129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Harvanová Radka, DiS.</cp:lastModifiedBy>
  <cp:revision>18</cp:revision>
  <dcterms:created xsi:type="dcterms:W3CDTF">2018-11-26T13:29:00Z</dcterms:created>
  <dcterms:modified xsi:type="dcterms:W3CDTF">2021-05-20T10:09:00Z</dcterms:modified>
</cp:coreProperties>
</file>